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4fq17ohkvo82" w:id="0"/>
      <w:bookmarkEnd w:id="0"/>
      <w:r w:rsidDel="00000000" w:rsidR="00000000" w:rsidRPr="00000000">
        <w:rPr>
          <w:rFonts w:ascii="Comic Sans MS" w:cs="Comic Sans MS" w:eastAsia="Comic Sans MS" w:hAnsi="Comic Sans MS"/>
          <w:sz w:val="38"/>
          <w:szCs w:val="38"/>
          <w:rtl w:val="0"/>
        </w:rPr>
        <w:t xml:space="preserve">Reception</w:t>
      </w:r>
      <w:r w:rsidDel="00000000" w:rsidR="00000000" w:rsidRPr="00000000">
        <w:rPr>
          <w:rFonts w:ascii="Comic Sans MS" w:cs="Comic Sans MS" w:eastAsia="Comic Sans MS" w:hAnsi="Comic Sans MS"/>
          <w:sz w:val="38"/>
          <w:szCs w:val="38"/>
          <w:rtl w:val="0"/>
        </w:rPr>
        <w:t xml:space="preserve"> Maths Medium Term Plan</w:t>
      </w:r>
      <w:r w:rsidDel="00000000" w:rsidR="00000000" w:rsidRPr="00000000">
        <w:rPr>
          <w:rtl w:val="0"/>
        </w:rPr>
      </w:r>
    </w:p>
    <w:tbl>
      <w:tblPr>
        <w:tblStyle w:val="Table1"/>
        <w:tblW w:w="2257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2910"/>
        <w:gridCol w:w="3120"/>
        <w:gridCol w:w="2925"/>
        <w:gridCol w:w="2955"/>
        <w:gridCol w:w="2730"/>
        <w:gridCol w:w="2685"/>
        <w:gridCol w:w="2955"/>
        <w:gridCol w:w="1215"/>
        <w:tblGridChange w:id="0">
          <w:tblGrid>
            <w:gridCol w:w="1080"/>
            <w:gridCol w:w="2910"/>
            <w:gridCol w:w="3120"/>
            <w:gridCol w:w="2925"/>
            <w:gridCol w:w="2955"/>
            <w:gridCol w:w="2730"/>
            <w:gridCol w:w="2685"/>
            <w:gridCol w:w="2955"/>
            <w:gridCol w:w="12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Term/ Week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8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Book Week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Establishment Phase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A better World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Matching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A better World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Chapter: Sorting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A better World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Chapter: Comparing and Ordering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A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AB Patterns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 up to 5 forwards and backwards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A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 1:1 correspondence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Half Term Holiday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Autumn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Time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A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Composition of numbers up to 5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Composition of numbers up to 5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A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2D shapes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Arts Festival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2D shapes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Show Time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Positional Language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Show Time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Review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Xmas 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Holiday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Term/ Week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8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Spring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B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 numbers up to 10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B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 and Ordering to 10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B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Counting- Numerical Patterns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B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Addition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B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Comparing and Ordering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B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Counting- Number Bonds to 5 and 10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Half Term Holiday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Spring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B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Counting- Number Bonds to 5 and 10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Investigate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Patterns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Investigate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Measuring Length and Height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Shakespeare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Capacity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Shakespeare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2D Shapes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Shakespeare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3D Shapes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Easter Holiday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Term/ Week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Week 8 </w:t>
            </w:r>
          </w:p>
        </w:tc>
      </w:tr>
      <w:tr>
        <w:trPr>
          <w:cantSplit w:val="0"/>
          <w:trHeight w:val="113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Summer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Big Questions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 on to add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Made 4 Life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 forwards and backwards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C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Counting to 20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C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Doubling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C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Halving and sharing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C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Odd and Evens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Half Term Holiday </w:t>
            </w:r>
          </w:p>
        </w:tc>
      </w:tr>
      <w:tr>
        <w:trPr>
          <w:cantSplit w:val="0"/>
          <w:trHeight w:val="1328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Summer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C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Mass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C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Volume and Capacity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Theme C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Money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Investigate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Data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Investigate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Review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Arts Festival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Word Problems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Theme: Review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Chapter: Review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Summer Holiday </w:t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pgSz w:h="16838" w:w="23811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